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19" w:rsidRDefault="00755E19" w:rsidP="00602C6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55E19">
        <w:rPr>
          <w:rFonts w:ascii="PT Astra Serif" w:hAnsi="PT Astra Serif"/>
          <w:b/>
          <w:sz w:val="28"/>
          <w:szCs w:val="28"/>
        </w:rPr>
        <w:t>Анали</w:t>
      </w:r>
      <w:r w:rsidR="00784A7B">
        <w:rPr>
          <w:rFonts w:ascii="PT Astra Serif" w:hAnsi="PT Astra Serif"/>
          <w:b/>
          <w:sz w:val="28"/>
          <w:szCs w:val="28"/>
        </w:rPr>
        <w:t>тическая справка по результ</w:t>
      </w:r>
      <w:r w:rsidR="00B50A92">
        <w:rPr>
          <w:rFonts w:ascii="PT Astra Serif" w:hAnsi="PT Astra Serif"/>
          <w:b/>
          <w:sz w:val="28"/>
          <w:szCs w:val="28"/>
        </w:rPr>
        <w:t>ат</w:t>
      </w:r>
      <w:r w:rsidR="00784A7B">
        <w:rPr>
          <w:rFonts w:ascii="PT Astra Serif" w:hAnsi="PT Astra Serif"/>
          <w:b/>
          <w:sz w:val="28"/>
          <w:szCs w:val="28"/>
        </w:rPr>
        <w:t>ам</w:t>
      </w:r>
      <w:r w:rsidRPr="00755E19">
        <w:rPr>
          <w:rFonts w:ascii="PT Astra Serif" w:hAnsi="PT Astra Serif"/>
          <w:b/>
          <w:sz w:val="28"/>
          <w:szCs w:val="28"/>
        </w:rPr>
        <w:t xml:space="preserve"> мониторинга</w:t>
      </w:r>
    </w:p>
    <w:p w:rsidR="00602C68" w:rsidRDefault="00755E19" w:rsidP="00602C6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55E19">
        <w:rPr>
          <w:rFonts w:ascii="PT Astra Serif" w:hAnsi="PT Astra Serif"/>
          <w:b/>
          <w:sz w:val="28"/>
          <w:szCs w:val="28"/>
        </w:rPr>
        <w:t xml:space="preserve">качества дошкольного образования </w:t>
      </w:r>
    </w:p>
    <w:p w:rsidR="00187194" w:rsidRDefault="00755E19" w:rsidP="00602C6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55E19">
        <w:rPr>
          <w:rFonts w:ascii="PT Astra Serif" w:hAnsi="PT Astra Serif"/>
          <w:b/>
          <w:sz w:val="28"/>
          <w:szCs w:val="28"/>
        </w:rPr>
        <w:t xml:space="preserve">в </w:t>
      </w:r>
      <w:r w:rsidR="00602C68">
        <w:rPr>
          <w:rFonts w:ascii="PT Astra Serif" w:hAnsi="PT Astra Serif"/>
          <w:b/>
          <w:sz w:val="28"/>
          <w:szCs w:val="28"/>
        </w:rPr>
        <w:t xml:space="preserve">МО «Чердаклинский район» </w:t>
      </w:r>
      <w:r w:rsidR="00C24D4A">
        <w:rPr>
          <w:rFonts w:ascii="PT Astra Serif" w:hAnsi="PT Astra Serif"/>
          <w:b/>
          <w:sz w:val="28"/>
          <w:szCs w:val="28"/>
        </w:rPr>
        <w:t>за 2021 год</w:t>
      </w:r>
    </w:p>
    <w:p w:rsidR="00C96186" w:rsidRPr="00755E19" w:rsidRDefault="00C96186" w:rsidP="00602C6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55E19" w:rsidRDefault="00B50A92" w:rsidP="00602C6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47787">
        <w:rPr>
          <w:rFonts w:ascii="PT Astra Serif" w:hAnsi="PT Astra Serif"/>
          <w:b/>
          <w:sz w:val="28"/>
          <w:szCs w:val="28"/>
          <w:u w:val="single"/>
        </w:rPr>
        <w:t>Адресные рекомендации</w:t>
      </w:r>
      <w:r w:rsidR="00243379">
        <w:rPr>
          <w:rFonts w:ascii="PT Astra Serif" w:hAnsi="PT Astra Serif"/>
          <w:b/>
          <w:sz w:val="28"/>
          <w:szCs w:val="28"/>
          <w:u w:val="single"/>
        </w:rPr>
        <w:t xml:space="preserve"> по результатам анализа</w:t>
      </w:r>
    </w:p>
    <w:p w:rsidR="00243379" w:rsidRDefault="00243379" w:rsidP="00602C6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50A92" w:rsidRDefault="00B50A92" w:rsidP="00755E1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55E19" w:rsidRDefault="00755E19" w:rsidP="00755E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получения объективной информации о системе дошкольного образования, результатах обучения, воспитания и развития ребёнка-дошкольника, совершенствования образовательных процессов и отношений в дошкольной образовательной организации для достижения высоких образовательных эффектов на этапе дошкольного детства в </w:t>
      </w:r>
      <w:r w:rsidR="00602C68">
        <w:rPr>
          <w:rFonts w:ascii="PT Astra Serif" w:hAnsi="PT Astra Serif"/>
          <w:sz w:val="28"/>
          <w:szCs w:val="28"/>
        </w:rPr>
        <w:t>МО «Чердаклинский район»</w:t>
      </w:r>
      <w:r>
        <w:rPr>
          <w:rFonts w:ascii="PT Astra Serif" w:hAnsi="PT Astra Serif"/>
          <w:sz w:val="28"/>
          <w:szCs w:val="28"/>
        </w:rPr>
        <w:t xml:space="preserve"> </w:t>
      </w:r>
      <w:r w:rsidR="00C31416">
        <w:rPr>
          <w:rFonts w:ascii="PT Astra Serif" w:hAnsi="PT Astra Serif"/>
          <w:sz w:val="28"/>
          <w:szCs w:val="28"/>
        </w:rPr>
        <w:t xml:space="preserve">был </w:t>
      </w:r>
      <w:r>
        <w:rPr>
          <w:rFonts w:ascii="PT Astra Serif" w:hAnsi="PT Astra Serif"/>
          <w:sz w:val="28"/>
          <w:szCs w:val="28"/>
        </w:rPr>
        <w:t>проведён мониторинг качества дошкольного образования</w:t>
      </w:r>
      <w:r w:rsidR="00C31416">
        <w:rPr>
          <w:rFonts w:ascii="PT Astra Serif" w:hAnsi="PT Astra Serif"/>
          <w:sz w:val="28"/>
          <w:szCs w:val="28"/>
        </w:rPr>
        <w:t xml:space="preserve"> за 2021 год</w:t>
      </w:r>
      <w:r w:rsidR="004C495F">
        <w:rPr>
          <w:rFonts w:ascii="PT Astra Serif" w:hAnsi="PT Astra Serif"/>
          <w:sz w:val="28"/>
          <w:szCs w:val="28"/>
        </w:rPr>
        <w:t>.</w:t>
      </w:r>
    </w:p>
    <w:p w:rsidR="004C495F" w:rsidRDefault="004C495F" w:rsidP="00755E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исследовании приняли участие </w:t>
      </w:r>
      <w:r w:rsidR="00602C68">
        <w:rPr>
          <w:rFonts w:ascii="PT Astra Serif" w:hAnsi="PT Astra Serif"/>
          <w:sz w:val="28"/>
          <w:szCs w:val="28"/>
        </w:rPr>
        <w:t xml:space="preserve">20 </w:t>
      </w:r>
      <w:r>
        <w:rPr>
          <w:rFonts w:ascii="PT Astra Serif" w:hAnsi="PT Astra Serif"/>
          <w:sz w:val="28"/>
          <w:szCs w:val="28"/>
        </w:rPr>
        <w:t>образовательн</w:t>
      </w:r>
      <w:r w:rsidR="004731F2"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 w:rsidR="004731F2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>, осуществляющ</w:t>
      </w:r>
      <w:r w:rsidR="004731F2">
        <w:rPr>
          <w:rFonts w:ascii="PT Astra Serif" w:hAnsi="PT Astra Serif"/>
          <w:sz w:val="28"/>
          <w:szCs w:val="28"/>
        </w:rPr>
        <w:t>их</w:t>
      </w:r>
      <w:r>
        <w:rPr>
          <w:rFonts w:ascii="PT Astra Serif" w:hAnsi="PT Astra Serif"/>
          <w:sz w:val="28"/>
          <w:szCs w:val="28"/>
        </w:rPr>
        <w:t xml:space="preserve"> образовательную деятельность по образовательным программам дошкольного образования</w:t>
      </w:r>
      <w:r w:rsidR="000C7B53">
        <w:rPr>
          <w:rFonts w:ascii="PT Astra Serif" w:hAnsi="PT Astra Serif"/>
          <w:sz w:val="28"/>
          <w:szCs w:val="28"/>
        </w:rPr>
        <w:t xml:space="preserve"> (далее – ДОО)</w:t>
      </w:r>
      <w:r>
        <w:rPr>
          <w:rFonts w:ascii="PT Astra Serif" w:hAnsi="PT Astra Serif"/>
          <w:sz w:val="28"/>
          <w:szCs w:val="28"/>
        </w:rPr>
        <w:t>.</w:t>
      </w:r>
    </w:p>
    <w:p w:rsidR="004C495F" w:rsidRDefault="004C495F" w:rsidP="00755E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ДОО, в которых разработаны и реализуются образовательные программы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дошкольного образования, соответствующие требованиям ФГОС ДО к структуре</w:t>
      </w:r>
      <w:r w:rsidR="00C9618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содержанию образовательных программ дошкольного образования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составляет 100 %.</w:t>
      </w:r>
    </w:p>
    <w:p w:rsidR="004C495F" w:rsidRDefault="004C495F" w:rsidP="00755E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оля ДОО, в которых содержание образовательной программы ДО </w:t>
      </w:r>
      <w:r w:rsidR="00BD645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полном объёме </w:t>
      </w:r>
      <w:bookmarkStart w:id="0" w:name="_GoBack"/>
      <w:bookmarkEnd w:id="0"/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обеспечивает</w:t>
      </w:r>
      <w:r w:rsidR="00C9618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развитие личности в соответствии с возрастными и индивидуальными особенностями детей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составляет 100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%, в том числе по следующим направлениям:</w:t>
      </w:r>
    </w:p>
    <w:p w:rsidR="004C495F" w:rsidRDefault="004C495F" w:rsidP="00755E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социально-коммуникативное развитие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100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4C495F" w:rsidRDefault="004C495F" w:rsidP="00755E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познавательное</w:t>
      </w:r>
      <w:r w:rsidR="00B4778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</w:t>
      </w:r>
      <w:r w:rsidR="004731F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4C495F" w:rsidRDefault="004C495F" w:rsidP="00755E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речевое развитие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</w:t>
      </w:r>
      <w:r w:rsidR="004731F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4C495F" w:rsidRDefault="004C495F" w:rsidP="00755E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художественно-эстетическое развитие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4C495F" w:rsidRDefault="004C495F" w:rsidP="00755E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физическое развитие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100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%.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ДОО, в которых созданы условия для обучающихся с ОВЗ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составляет </w:t>
      </w:r>
      <w:r w:rsidR="00EA4BB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%. </w:t>
      </w:r>
    </w:p>
    <w:p w:rsidR="007856F1" w:rsidRPr="00A82B4A" w:rsidRDefault="00E704F4" w:rsidP="007856F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7856F1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ДОО с низким</w:t>
      </w:r>
      <w:r w:rsidR="00C9618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856F1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уровнем качества образовательной среды</w:t>
      </w:r>
      <w:r w:rsidR="007856F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</w:t>
      </w:r>
      <w:r w:rsidR="007856F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 %,с </w:t>
      </w:r>
      <w:r w:rsidR="007856F1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высоким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уровнем качества образовательной среды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–100</w:t>
      </w:r>
      <w:r w:rsidR="004731F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  <w:r w:rsidR="007856F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</w:t>
      </w:r>
      <w:r w:rsidR="007856F1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ДОО, в которых созданы условия по обеспечению здоровья, безопасности</w:t>
      </w:r>
      <w:r w:rsidR="00C9618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качеству услуг по присмотру и уходу за детьми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составляет 99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%. Данный показатель оценивался по следующим критериям: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состояние здоровья воспитанников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</w:t>
      </w:r>
      <w:r w:rsidR="004731F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ДОО созданы санитарно-гигиенические условия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100 %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ДОО проводятся мероприятия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 сохранению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укреплению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здоровья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</w:t>
      </w:r>
      <w:r w:rsidR="004731F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ДОО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организован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процесс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соответствии с установленными требованиями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100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7856F1" w:rsidRDefault="007856F1" w:rsidP="00B47787">
      <w:pPr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ДОО организовано медицинское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обслуживание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</w:t>
      </w:r>
      <w:r w:rsidR="00EA4BB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95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обеспечена безопасность внутреннего помещения ДОО (группового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</w:t>
      </w:r>
      <w:r w:rsidRPr="00AD4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вне группового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100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обеспечена безопасность территории ДОО для прогулок на свежем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воздухе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100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7856F1" w:rsidRDefault="007856F1" w:rsidP="007856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проводится контроль за чрезвычайными ситуациями и несчастными случаями)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100 %.</w:t>
      </w:r>
    </w:p>
    <w:p w:rsidR="00825E7F" w:rsidRPr="00A82B4A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руководителей ДОО, обладающих требуемым качеством профессиональной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подготовки, от общего числа руководителей всех ДОО региона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составляет 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%.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ДОО, в которых кадровые условия соответствуют требованиям ФГОС ДО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составляет 80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%. Данный показатель оценивался по следующим критериям: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обеспеченность ДОО педагогическими кадрами (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%); 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доля педагогических работников,</w:t>
      </w:r>
      <w:r w:rsidR="00B4778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аттестованных на первую/высшую квалификационную категорию</w:t>
      </w:r>
      <w:r w:rsidR="00EA4BB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(75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доля педагогических</w:t>
      </w:r>
      <w:r w:rsidR="00C9618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работников, прошедших курсы повышения квалификации по актуальным вопросам</w:t>
      </w:r>
      <w:r w:rsidR="00C9618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дошкольного образования за последние 3 года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(9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доля педагогических работников с высшим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образованием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(3</w:t>
      </w:r>
      <w:r w:rsidR="00EA4BB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Pr="00A82B4A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рабочая нагрузка педагога (размер группы и соотношение между</w:t>
      </w:r>
      <w:r w:rsidR="00B4778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количеством воспитанников и количеством педагогов)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–14,00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ДОО,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которых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развивающая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предметно-пространственная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(предметно-пространственная среда группового помещения) соответствуют требованиям</w:t>
      </w:r>
      <w:r w:rsidR="00602C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ФГОС ДО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составляет 86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%. Данный показатель оценивался по следующим критериям: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помещении (группе) достаточно места для детей, взрослых, размещения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оборудования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922BD8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достаточно мебели для повседневного ухода, игр, учения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группе есть</w:t>
      </w:r>
      <w:r w:rsidR="00B4778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мягкая мебель (уютный уголок)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группе оборудовано как минимум 2 различных центра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интересов, которые дают возможность детям приобрести разнообразный учебный опыт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922BD8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группе предусмотрено место для уединения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85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наличие в группе связанного с детьми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оформления пространства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группе оборудовано пространство для развития крупной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моторики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922BD8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группе оборудовано пространство для развития мелкой моторики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922BD8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предметно-пространственная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среда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свежем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воздухе,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доступная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воспитанникам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соответствует возрастным потребностям воспитанников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Pr="00A82B4A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предметно-пространственная</w:t>
      </w:r>
      <w:r w:rsidR="00B4778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среда ДОО, доступная воспитанникам группы вне группового помещения (наличие</w:t>
      </w:r>
      <w:r w:rsidR="00B4778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спортивного зала, музыкального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зала, бассейна, специализированных кабинетов (логопеда,</w:t>
      </w:r>
      <w:r w:rsidR="00B4778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дефектолога и пр.) 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(23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%).</w:t>
      </w:r>
    </w:p>
    <w:p w:rsidR="00922BD8" w:rsidRDefault="00922BD8" w:rsidP="00922BD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ДОО,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которых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психолого-педагогические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условия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соответствуют 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требованиям ФГОС ДО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составляет 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%. Данный показатель оценивался по следующим критериям:</w:t>
      </w:r>
    </w:p>
    <w:p w:rsidR="00922BD8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использование в образовательной деятельности форм и методов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работы с детьми, соответствующих их возрастным и индивидуальным особенностям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922BD8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поддержка инициативы и самостоятельности детей в специфических для них видах</w:t>
      </w:r>
      <w:r w:rsidR="00B4778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деятельности; защита детей от всех форм физического и психического насилия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Pr="00A82B4A" w:rsidRDefault="00825E7F" w:rsidP="00825E7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поддержка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родителей (законных представителей) в воспитании детей, охране и укреплении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их здоровья, вовлечение семей непосредственно в образовательную деятельность и др.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%).</w:t>
      </w:r>
    </w:p>
    <w:p w:rsidR="00922BD8" w:rsidRDefault="00922BD8" w:rsidP="00922BD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ДОО, в которых организовано взаимодействие с семьей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составляет 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%. Данный показатель оценивался по следующим критериям:</w:t>
      </w:r>
    </w:p>
    <w:p w:rsidR="00922BD8" w:rsidRDefault="00825E7F" w:rsidP="008A605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число родителей,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участвующих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образовательной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деятельности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922BD8" w:rsidRDefault="00825E7F" w:rsidP="008A605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удовлетворенность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качеством дошкольного образования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</w:t>
      </w:r>
    </w:p>
    <w:p w:rsidR="00825E7F" w:rsidRPr="00A82B4A" w:rsidRDefault="00825E7F" w:rsidP="008A605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наличие индивидуальной поддержки развития детей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семье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(100</w:t>
      </w:r>
      <w:r w:rsidR="00922B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%).</w:t>
      </w:r>
    </w:p>
    <w:p w:rsidR="00825E7F" w:rsidRPr="00A82B4A" w:rsidRDefault="00922BD8" w:rsidP="008A605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ДОО, в которых функционирует ВСОКО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составляет 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%.</w:t>
      </w:r>
    </w:p>
    <w:p w:rsidR="00B50A92" w:rsidRDefault="00922BD8" w:rsidP="00CE21A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825E7F" w:rsidRPr="00A82B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оля ДОО, в которых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разработана программа развития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составляет </w:t>
      </w:r>
      <w:r w:rsidR="008A60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%</w:t>
      </w:r>
      <w:r w:rsidR="00825E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CE21A4" w:rsidRPr="00CE21A4" w:rsidRDefault="00CE21A4" w:rsidP="00CE21A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C7B53" w:rsidRPr="00CE21A4" w:rsidRDefault="00CE21A4" w:rsidP="00AC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</w:t>
      </w:r>
      <w:r w:rsidR="00B47787" w:rsidRPr="00CE21A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25E7F" w:rsidRPr="00AC0538" w:rsidRDefault="009C0AE1" w:rsidP="00AC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38">
        <w:rPr>
          <w:rFonts w:ascii="Times New Roman" w:hAnsi="Times New Roman" w:cs="Times New Roman"/>
          <w:sz w:val="28"/>
          <w:szCs w:val="28"/>
        </w:rPr>
        <w:t>В</w:t>
      </w:r>
      <w:r w:rsidR="000C7B53" w:rsidRPr="00AC0538">
        <w:rPr>
          <w:rFonts w:ascii="Times New Roman" w:hAnsi="Times New Roman" w:cs="Times New Roman"/>
          <w:sz w:val="28"/>
          <w:szCs w:val="28"/>
        </w:rPr>
        <w:t>о всех ДОО разработаны и реализуются образовательные программы дошкольного образования, соответствующие требованиям ФГОС ДО</w:t>
      </w:r>
      <w:r w:rsidRPr="00AC0538">
        <w:rPr>
          <w:rFonts w:ascii="Times New Roman" w:hAnsi="Times New Roman" w:cs="Times New Roman"/>
          <w:sz w:val="28"/>
          <w:szCs w:val="28"/>
        </w:rPr>
        <w:t>.</w:t>
      </w:r>
    </w:p>
    <w:p w:rsidR="000C7B53" w:rsidRPr="00AC0538" w:rsidRDefault="009C0AE1" w:rsidP="00AC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38">
        <w:rPr>
          <w:rFonts w:ascii="Times New Roman" w:hAnsi="Times New Roman" w:cs="Times New Roman"/>
          <w:sz w:val="28"/>
          <w:szCs w:val="28"/>
        </w:rPr>
        <w:t>В</w:t>
      </w:r>
      <w:r w:rsidR="000C7B53" w:rsidRPr="00AC0538">
        <w:rPr>
          <w:rFonts w:ascii="Times New Roman" w:hAnsi="Times New Roman" w:cs="Times New Roman"/>
          <w:sz w:val="28"/>
          <w:szCs w:val="28"/>
        </w:rPr>
        <w:t>о всех ДОО содержание образовательной программы ДО обеспечивает развитие личности ребёнка в соответствии с возрастными и индивидуальными особенностями по всем направлениям: социально-коммуникативном, познавательном, речевом, художественно-эстетическом и физическом развитии</w:t>
      </w:r>
      <w:r w:rsidRPr="00AC0538">
        <w:rPr>
          <w:rFonts w:ascii="Times New Roman" w:hAnsi="Times New Roman" w:cs="Times New Roman"/>
          <w:sz w:val="28"/>
          <w:szCs w:val="28"/>
        </w:rPr>
        <w:t>.</w:t>
      </w:r>
    </w:p>
    <w:p w:rsidR="000C7B53" w:rsidRPr="00AC0538" w:rsidRDefault="008A605C" w:rsidP="00AC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38">
        <w:rPr>
          <w:rFonts w:ascii="Times New Roman" w:hAnsi="Times New Roman" w:cs="Times New Roman"/>
          <w:sz w:val="28"/>
          <w:szCs w:val="28"/>
        </w:rPr>
        <w:t xml:space="preserve">Все </w:t>
      </w:r>
      <w:r w:rsidR="000C7B53" w:rsidRPr="00AC0538">
        <w:rPr>
          <w:rFonts w:ascii="Times New Roman" w:hAnsi="Times New Roman" w:cs="Times New Roman"/>
          <w:sz w:val="28"/>
          <w:szCs w:val="28"/>
        </w:rPr>
        <w:t xml:space="preserve"> ДОО с высоким качеством образовательной среды</w:t>
      </w:r>
      <w:r w:rsidRPr="00AC0538">
        <w:rPr>
          <w:rFonts w:ascii="Times New Roman" w:hAnsi="Times New Roman" w:cs="Times New Roman"/>
          <w:sz w:val="28"/>
          <w:szCs w:val="28"/>
        </w:rPr>
        <w:t>.</w:t>
      </w:r>
    </w:p>
    <w:p w:rsidR="00E704F4" w:rsidRPr="00AC0538" w:rsidRDefault="00086B17" w:rsidP="00AC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538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="009669E4" w:rsidRPr="00AC0538">
        <w:rPr>
          <w:rFonts w:ascii="Times New Roman" w:hAnsi="Times New Roman" w:cs="Times New Roman"/>
          <w:sz w:val="28"/>
          <w:szCs w:val="28"/>
        </w:rPr>
        <w:t>6</w:t>
      </w:r>
      <w:r w:rsidRPr="00AC0538">
        <w:rPr>
          <w:rFonts w:ascii="Times New Roman" w:hAnsi="Times New Roman" w:cs="Times New Roman"/>
          <w:sz w:val="28"/>
          <w:szCs w:val="28"/>
        </w:rPr>
        <w:t xml:space="preserve"> из 20</w:t>
      </w:r>
      <w:r w:rsidR="008A605C" w:rsidRPr="00AC0538">
        <w:rPr>
          <w:rFonts w:ascii="Times New Roman" w:hAnsi="Times New Roman" w:cs="Times New Roman"/>
          <w:sz w:val="28"/>
          <w:szCs w:val="28"/>
        </w:rPr>
        <w:t xml:space="preserve"> </w:t>
      </w:r>
      <w:r w:rsidR="00E704F4" w:rsidRPr="00AC0538">
        <w:rPr>
          <w:rFonts w:ascii="Times New Roman" w:hAnsi="Times New Roman" w:cs="Times New Roman"/>
          <w:sz w:val="28"/>
          <w:szCs w:val="28"/>
        </w:rPr>
        <w:t xml:space="preserve"> ДОО</w:t>
      </w:r>
      <w:r w:rsidR="008A605C" w:rsidRPr="00AC0538">
        <w:rPr>
          <w:rFonts w:ascii="Times New Roman" w:hAnsi="Times New Roman" w:cs="Times New Roman"/>
          <w:sz w:val="28"/>
          <w:szCs w:val="28"/>
        </w:rPr>
        <w:t xml:space="preserve"> </w:t>
      </w:r>
      <w:r w:rsidR="00E704F4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для обучающихся с ОВЗ</w:t>
      </w:r>
      <w:r w:rsidR="008A605C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8A605C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МДОУ Октябрьский детский сад «Василек» (2 группы), МДОУ Мирновский детский сад «Петушок» (1 группа), МДОУ Чердаклинский детский сад №2 «Солнышко» (1 группа), МДОУ Чердаклинский детский сад №4 «Родничок» (2 группы), МДОУ Чердаклинский детский сад №5 «Рябинка» (2 группы)</w:t>
      </w:r>
      <w:r w:rsidR="009669E4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МДОУ Чердаклинский детский сад №1 «Радуга» (1 группа)</w:t>
      </w:r>
      <w:r w:rsidR="008A605C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B53" w:rsidRPr="00AC0538" w:rsidRDefault="009C0AE1" w:rsidP="00AC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538">
        <w:rPr>
          <w:rFonts w:ascii="Times New Roman" w:hAnsi="Times New Roman" w:cs="Times New Roman"/>
          <w:sz w:val="28"/>
          <w:szCs w:val="28"/>
        </w:rPr>
        <w:t>В</w:t>
      </w:r>
      <w:r w:rsidR="00E704F4" w:rsidRPr="00AC0538">
        <w:rPr>
          <w:rFonts w:ascii="Times New Roman" w:hAnsi="Times New Roman" w:cs="Times New Roman"/>
          <w:sz w:val="28"/>
          <w:szCs w:val="28"/>
        </w:rPr>
        <w:t xml:space="preserve"> большинстве ДОО </w:t>
      </w:r>
      <w:r w:rsidR="00E704F4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по обеспечению здоровья, безопасности</w:t>
      </w:r>
      <w:r w:rsidR="00086B17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4F4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качеству услуг по присмотру и уходу за детьми</w:t>
      </w:r>
      <w:r w:rsidR="00086B17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тоже время в 3 дошкольных группах при </w:t>
      </w:r>
      <w:r w:rsidR="0021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школах: </w:t>
      </w:r>
      <w:r w:rsidR="00086B17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Новобелоярской</w:t>
      </w:r>
      <w:r w:rsidR="0021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СШ92 дошкольных групп) </w:t>
      </w:r>
      <w:r w:rsidR="00086B17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МОУ Пятисотенной СШ  </w:t>
      </w:r>
      <w:r w:rsidR="00E704F4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организовано медицинское обслуживание</w:t>
      </w:r>
      <w:r w:rsidR="00086B17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AE1" w:rsidRPr="00AC0538" w:rsidRDefault="009C0AE1" w:rsidP="00AC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538">
        <w:rPr>
          <w:rFonts w:ascii="Times New Roman" w:hAnsi="Times New Roman" w:cs="Times New Roman"/>
          <w:sz w:val="28"/>
          <w:szCs w:val="28"/>
        </w:rPr>
        <w:t>В</w:t>
      </w:r>
      <w:r w:rsidR="00B74224" w:rsidRPr="00AC0538">
        <w:rPr>
          <w:rFonts w:ascii="Times New Roman" w:hAnsi="Times New Roman" w:cs="Times New Roman"/>
          <w:sz w:val="28"/>
          <w:szCs w:val="28"/>
        </w:rPr>
        <w:t xml:space="preserve"> большинстве ДОО </w:t>
      </w:r>
      <w:r w:rsidR="00B74224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r w:rsidR="00086B17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224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предметно-пространственная</w:t>
      </w:r>
      <w:r w:rsidR="00B80531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224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(предметно-пространственная среда группового помещения) соответствуют требованиям</w:t>
      </w:r>
      <w:r w:rsidR="00086B17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224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ДО. В </w:t>
      </w:r>
      <w:r w:rsidR="00086B17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B74224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 w:rsidR="00086B17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224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в наличии мягкая мебел</w:t>
      </w:r>
      <w:r w:rsidR="007D0676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в </w:t>
      </w:r>
      <w:r w:rsidR="00086B17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</w:t>
      </w:r>
      <w:r w:rsidR="00086B17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Чердаклинском саду № 2 «Солнышко» и  дошкольных группах при МОУ Бряндинской</w:t>
      </w:r>
      <w:r w:rsidR="0021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</w:t>
      </w:r>
      <w:r w:rsidR="00086B17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r w:rsidR="00086B17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Володарской СШ  нет </w:t>
      </w:r>
      <w:r w:rsidR="007D0676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для уединения детей. </w:t>
      </w:r>
    </w:p>
    <w:p w:rsidR="009E1FE8" w:rsidRPr="00AC0538" w:rsidRDefault="009C0AE1" w:rsidP="00AC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677D6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Чердаклинском </w:t>
      </w:r>
      <w:r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районе во всех ДОО созданы соответствующие ФГОС ДО психолого-педагогические условия. </w:t>
      </w:r>
    </w:p>
    <w:p w:rsidR="009C0AE1" w:rsidRPr="00AC0538" w:rsidRDefault="002677D6" w:rsidP="00AC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538">
        <w:rPr>
          <w:rFonts w:ascii="Times New Roman" w:hAnsi="Times New Roman" w:cs="Times New Roman"/>
          <w:sz w:val="28"/>
          <w:szCs w:val="28"/>
        </w:rPr>
        <w:t xml:space="preserve">Все </w:t>
      </w:r>
      <w:r w:rsidR="009C0AE1" w:rsidRPr="00AC0538">
        <w:rPr>
          <w:rFonts w:ascii="Times New Roman" w:hAnsi="Times New Roman" w:cs="Times New Roman"/>
          <w:sz w:val="28"/>
          <w:szCs w:val="28"/>
        </w:rPr>
        <w:t xml:space="preserve">ДОО </w:t>
      </w:r>
      <w:r w:rsidR="009C0AE1" w:rsidRPr="00A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обеспечены педагогическими кадрами.</w:t>
      </w:r>
      <w:r w:rsidR="009C0AE1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F15C9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Чердаклинском </w:t>
      </w:r>
      <w:r w:rsidR="009C0AE1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районе </w:t>
      </w:r>
      <w:r w:rsidR="00CF15C9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="009C0AE1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 педагогических работников прошли курсы повышения квалификации по актуальным вопросам</w:t>
      </w:r>
      <w:r w:rsidR="00CE5FEF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AE1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за последние 3 года</w:t>
      </w:r>
      <w:r w:rsidR="00CF15C9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50% педагогов прошли курсы в МДОУ Чердаклинском детском саду №2 «Солнышко» и дошкольной гру</w:t>
      </w:r>
      <w:r w:rsidR="0021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ппе при МОУ Пятисотенной СШ. Т</w:t>
      </w:r>
      <w:r w:rsidR="00CF15C9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32% педагогических работников имеют высшее образование.</w:t>
      </w:r>
    </w:p>
    <w:p w:rsidR="009E1FE8" w:rsidRPr="00AC0538" w:rsidRDefault="009E1FE8" w:rsidP="00AC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семьями воспитанников организовано на высоком уровне во</w:t>
      </w:r>
      <w:r w:rsidR="00CF15C9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ДОО.</w:t>
      </w:r>
    </w:p>
    <w:p w:rsidR="00CF15C9" w:rsidRPr="00AC0538" w:rsidRDefault="00CF15C9" w:rsidP="00AC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="009E1FE8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ДОО </w:t>
      </w:r>
      <w:r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программы развития и </w:t>
      </w:r>
    </w:p>
    <w:p w:rsidR="00B50A92" w:rsidRPr="00CE21A4" w:rsidRDefault="00CF15C9" w:rsidP="00CE21A4">
      <w:pPr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</w:t>
      </w:r>
      <w:r w:rsidR="009E1FE8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ВСОКО.</w:t>
      </w:r>
      <w:r w:rsidR="00037121" w:rsidRPr="00037121">
        <w:rPr>
          <w:sz w:val="28"/>
          <w:szCs w:val="28"/>
        </w:rPr>
        <w:t xml:space="preserve"> </w:t>
      </w:r>
      <w:r w:rsidR="00037121" w:rsidRPr="00037121">
        <w:rPr>
          <w:rFonts w:ascii="Times New Roman" w:hAnsi="Times New Roman" w:cs="Times New Roman"/>
          <w:sz w:val="28"/>
          <w:szCs w:val="28"/>
        </w:rPr>
        <w:t xml:space="preserve">На сайтах образовательных организаций района размещены программы развития ДОО, которые содержат стратегию развития в долгосрочном периоде, а также требования к ресурсному обеспечению ее реализации, но </w:t>
      </w:r>
      <w:r w:rsidR="00A117C0">
        <w:rPr>
          <w:rFonts w:ascii="Times New Roman" w:hAnsi="Times New Roman" w:cs="Times New Roman"/>
          <w:sz w:val="28"/>
          <w:szCs w:val="28"/>
        </w:rPr>
        <w:t xml:space="preserve">тем не менее </w:t>
      </w:r>
      <w:r w:rsidR="00037121" w:rsidRPr="00037121">
        <w:rPr>
          <w:rFonts w:ascii="Times New Roman" w:hAnsi="Times New Roman" w:cs="Times New Roman"/>
          <w:sz w:val="28"/>
          <w:szCs w:val="28"/>
        </w:rPr>
        <w:t xml:space="preserve">программы требуют актуализации и </w:t>
      </w:r>
      <w:r w:rsidR="00A117C0"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="00037121" w:rsidRPr="00037121">
        <w:rPr>
          <w:rFonts w:ascii="Times New Roman" w:hAnsi="Times New Roman" w:cs="Times New Roman"/>
          <w:sz w:val="28"/>
          <w:szCs w:val="28"/>
        </w:rPr>
        <w:t>переработки.</w:t>
      </w:r>
    </w:p>
    <w:p w:rsidR="00B47787" w:rsidRPr="00AC0538" w:rsidRDefault="00B47787" w:rsidP="00AC05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C0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Рекомендации</w:t>
      </w:r>
    </w:p>
    <w:p w:rsidR="009E1FE8" w:rsidRPr="00AC0538" w:rsidRDefault="009E1FE8" w:rsidP="00AC05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Руководителям </w:t>
      </w:r>
      <w:r w:rsidR="004F4E8D" w:rsidRPr="00AC0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дошкольных образовательных организаций муниципального образования «Чердаклинский район:</w:t>
      </w:r>
    </w:p>
    <w:p w:rsidR="007755D1" w:rsidRPr="00AC0538" w:rsidRDefault="007755D1" w:rsidP="00AC053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AC0538">
        <w:rPr>
          <w:rFonts w:ascii="Times New Roman" w:hAnsi="Times New Roman" w:cs="Times New Roman"/>
          <w:sz w:val="28"/>
          <w:szCs w:val="28"/>
        </w:rPr>
        <w:t xml:space="preserve">Принять к сведению вышеуказанную информацию и обеспечить контроль за приведением в соответствие с ФГОС ДО содержания ООП ДО, развивающей предметно-пространственной среды, условий по обеспечению здоровья, безопасности и качеству услуг по присмотру и уходу за детьми. </w:t>
      </w:r>
    </w:p>
    <w:p w:rsidR="004D40D3" w:rsidRDefault="007325CD" w:rsidP="004D40D3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</w:t>
      </w:r>
      <w:r w:rsidR="007755D1" w:rsidRPr="00AC0538">
        <w:rPr>
          <w:rFonts w:ascii="Times New Roman" w:hAnsi="Times New Roman" w:cs="Times New Roman"/>
          <w:sz w:val="28"/>
          <w:szCs w:val="28"/>
        </w:rPr>
        <w:t xml:space="preserve"> для соблюден</w:t>
      </w:r>
      <w:r>
        <w:rPr>
          <w:rFonts w:ascii="Times New Roman" w:hAnsi="Times New Roman" w:cs="Times New Roman"/>
          <w:sz w:val="28"/>
          <w:szCs w:val="28"/>
        </w:rPr>
        <w:t>ия санитарных правил и улучшить медицинское обслуживание</w:t>
      </w:r>
      <w:r w:rsidR="007755D1" w:rsidRPr="00AC0538">
        <w:rPr>
          <w:rFonts w:ascii="Times New Roman" w:hAnsi="Times New Roman" w:cs="Times New Roman"/>
          <w:sz w:val="28"/>
          <w:szCs w:val="28"/>
        </w:rPr>
        <w:t xml:space="preserve"> воспитанников дошкольных учреждений в соответствии с требованиями нормативно-правового регулирования в области образования и здравоохранения. </w:t>
      </w:r>
    </w:p>
    <w:p w:rsidR="0075732D" w:rsidRPr="004D40D3" w:rsidRDefault="004D40D3" w:rsidP="004D40D3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AF7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75732D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обучающихся с ОВЗ</w:t>
      </w:r>
      <w:r w:rsidR="00B8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06AF7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МДОУ Архангельском детском саду «Антошка», МДОУ Красноярском детском саду, МДОУ Крестово-Городищенском детском саду «Малыш», МДОУ Озерском детском саду «Одуванчик», МДОУ Чердаклинском детском саду № 1 «Радуга»</w:t>
      </w:r>
      <w:r w:rsidR="0075732D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32D" w:rsidRPr="00AC0538" w:rsidRDefault="0075732D" w:rsidP="004D4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непрерывного образования педагогических кадров во всех ДОО </w:t>
      </w:r>
      <w:r w:rsidR="00927043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Чердаклинского района </w:t>
      </w:r>
      <w:r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путём прохождения КПК, </w:t>
      </w:r>
      <w:r w:rsidR="00B50A92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конференциях, форумах, обучающих онлайн-семинаров, конкурсных движениях, </w:t>
      </w:r>
      <w:r w:rsidR="00927043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районных </w:t>
      </w:r>
      <w:r w:rsidR="00B50A92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объединениях</w:t>
      </w:r>
      <w:r w:rsidR="005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и области</w:t>
      </w:r>
      <w:r w:rsidR="00927043" w:rsidRPr="00AC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5D5" w:rsidRPr="00AC0538" w:rsidRDefault="00544E2F" w:rsidP="00AC053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15D5" w:rsidRPr="00AC0538">
        <w:rPr>
          <w:rFonts w:ascii="Times New Roman" w:hAnsi="Times New Roman" w:cs="Times New Roman"/>
          <w:sz w:val="28"/>
          <w:szCs w:val="28"/>
        </w:rPr>
        <w:t xml:space="preserve">Разработать и утвердить локальными нормативными актами индивидуальный план поддержки развития детей в семье и систему взаимодействия с семьей (регулярные встречи, совместные мероприятия, </w:t>
      </w:r>
      <w:r w:rsidR="008215D5" w:rsidRPr="00AC0538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 за динамикой развития ребёнка, дистанционное консультирование, привлечение специалистов и пр.). Размещать на официальных сайтах ДОО документы и нормативно-правовые акты, в соответствии с требованиями законодательства. Создать на официальных сайтах разделы по взаимодействию ДОО с семьями воспитанников, страниц для информирования родителей о проводимых мероприятиях. Регулярно проводить измерения уровня удовлетворенности родителей по всем основным направлениям деятельности ДОО. </w:t>
      </w:r>
    </w:p>
    <w:p w:rsidR="008215D5" w:rsidRPr="00AC0538" w:rsidRDefault="00544E2F" w:rsidP="00AC053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55D1" w:rsidRPr="00AC0538">
        <w:rPr>
          <w:rFonts w:ascii="Times New Roman" w:hAnsi="Times New Roman" w:cs="Times New Roman"/>
          <w:sz w:val="28"/>
          <w:szCs w:val="28"/>
        </w:rPr>
        <w:t>Во всех ДОО и дошкольных группах при школе на основании разработанного положения</w:t>
      </w:r>
      <w:r w:rsidR="008215D5" w:rsidRPr="00AC0538">
        <w:rPr>
          <w:rFonts w:ascii="Times New Roman" w:hAnsi="Times New Roman" w:cs="Times New Roman"/>
          <w:sz w:val="28"/>
          <w:szCs w:val="28"/>
        </w:rPr>
        <w:t xml:space="preserve"> о ВСОКО организовать ВСОКО, как основу отчёта о самообследовании, подходы к которому регламентированы на федеральном уровне. Результаты реализации ВСОКО размещать на 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15D5" w:rsidRPr="00AC0538">
        <w:rPr>
          <w:rFonts w:ascii="Times New Roman" w:hAnsi="Times New Roman" w:cs="Times New Roman"/>
          <w:sz w:val="28"/>
          <w:szCs w:val="28"/>
        </w:rPr>
        <w:t>ДОО</w:t>
      </w:r>
      <w:r w:rsidR="007755D1" w:rsidRPr="00AC0538">
        <w:rPr>
          <w:rFonts w:ascii="Times New Roman" w:hAnsi="Times New Roman" w:cs="Times New Roman"/>
          <w:sz w:val="28"/>
          <w:szCs w:val="28"/>
        </w:rPr>
        <w:t xml:space="preserve"> и ОО</w:t>
      </w:r>
      <w:r w:rsidR="008215D5" w:rsidRPr="00AC0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5D5" w:rsidRDefault="00544E2F" w:rsidP="00AC053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15D5" w:rsidRPr="00AC0538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7755D1" w:rsidRPr="00AC0538">
        <w:rPr>
          <w:rFonts w:ascii="Times New Roman" w:hAnsi="Times New Roman" w:cs="Times New Roman"/>
          <w:sz w:val="28"/>
          <w:szCs w:val="28"/>
        </w:rPr>
        <w:t>ДОО и ОО обновить</w:t>
      </w:r>
      <w:r w:rsidR="008215D5" w:rsidRPr="00AC0538">
        <w:rPr>
          <w:rFonts w:ascii="Times New Roman" w:hAnsi="Times New Roman" w:cs="Times New Roman"/>
          <w:sz w:val="28"/>
          <w:szCs w:val="28"/>
        </w:rPr>
        <w:t xml:space="preserve"> программы развития, содержащие стратегию развития в долгосрочной перспективе (не менее 5 лет) и требования к её ресурсному обеспечению. </w:t>
      </w:r>
    </w:p>
    <w:p w:rsidR="00EF72B8" w:rsidRPr="00AC0538" w:rsidRDefault="00EF72B8" w:rsidP="00AC053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ВСОКО</w:t>
      </w:r>
      <w:r w:rsidR="000A3F6E">
        <w:rPr>
          <w:rFonts w:ascii="Times New Roman" w:hAnsi="Times New Roman" w:cs="Times New Roman"/>
          <w:sz w:val="28"/>
          <w:szCs w:val="28"/>
        </w:rPr>
        <w:t xml:space="preserve"> функционирует , но требует изм</w:t>
      </w:r>
      <w:r>
        <w:rPr>
          <w:rFonts w:ascii="Times New Roman" w:hAnsi="Times New Roman" w:cs="Times New Roman"/>
          <w:sz w:val="28"/>
          <w:szCs w:val="28"/>
        </w:rPr>
        <w:t>енения подходов к её проведению  и более глубокий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анализ работы.</w:t>
      </w:r>
    </w:p>
    <w:p w:rsidR="008B1F4E" w:rsidRPr="00AC0538" w:rsidRDefault="00544E2F" w:rsidP="00AC053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1F4E" w:rsidRPr="00AC0538">
        <w:rPr>
          <w:rFonts w:ascii="Times New Roman" w:hAnsi="Times New Roman" w:cs="Times New Roman"/>
          <w:sz w:val="28"/>
          <w:szCs w:val="28"/>
        </w:rPr>
        <w:t>Руководителю РМО ДО МО «Черд</w:t>
      </w:r>
      <w:r w:rsidR="003F64C1" w:rsidRPr="00AC0538">
        <w:rPr>
          <w:rFonts w:ascii="Times New Roman" w:hAnsi="Times New Roman" w:cs="Times New Roman"/>
          <w:sz w:val="28"/>
          <w:szCs w:val="28"/>
        </w:rPr>
        <w:t>аклинский район» разработать пл</w:t>
      </w:r>
      <w:r w:rsidR="00417095">
        <w:rPr>
          <w:rFonts w:ascii="Times New Roman" w:hAnsi="Times New Roman" w:cs="Times New Roman"/>
          <w:sz w:val="28"/>
          <w:szCs w:val="28"/>
        </w:rPr>
        <w:t>ан на новый 2022-2023 учебны</w:t>
      </w:r>
      <w:r w:rsidR="008B1F4E" w:rsidRPr="00AC0538">
        <w:rPr>
          <w:rFonts w:ascii="Times New Roman" w:hAnsi="Times New Roman" w:cs="Times New Roman"/>
          <w:sz w:val="28"/>
          <w:szCs w:val="28"/>
        </w:rPr>
        <w:t>й год</w:t>
      </w:r>
      <w:r w:rsidR="003F64C1" w:rsidRPr="00AC0538">
        <w:rPr>
          <w:rFonts w:ascii="Times New Roman" w:hAnsi="Times New Roman" w:cs="Times New Roman"/>
          <w:sz w:val="28"/>
          <w:szCs w:val="28"/>
        </w:rPr>
        <w:t>:</w:t>
      </w:r>
    </w:p>
    <w:p w:rsidR="003F64C1" w:rsidRPr="00AC0538" w:rsidRDefault="003F64C1" w:rsidP="00AC0538">
      <w:pPr>
        <w:jc w:val="both"/>
        <w:rPr>
          <w:rFonts w:ascii="Times New Roman" w:hAnsi="Times New Roman" w:cs="Times New Roman"/>
          <w:sz w:val="28"/>
          <w:szCs w:val="28"/>
        </w:rPr>
      </w:pPr>
      <w:r w:rsidRPr="00AC0538">
        <w:rPr>
          <w:rFonts w:ascii="Times New Roman" w:hAnsi="Times New Roman" w:cs="Times New Roman"/>
          <w:sz w:val="28"/>
          <w:szCs w:val="28"/>
        </w:rPr>
        <w:t xml:space="preserve">     1. Вопрос о работе педагогов ДОО в подготовительных к школе группах или разновозрастных группах и качестве подготовки детей к школе. </w:t>
      </w:r>
    </w:p>
    <w:p w:rsidR="003F64C1" w:rsidRPr="00AC0538" w:rsidRDefault="003F64C1" w:rsidP="00AC0538">
      <w:pPr>
        <w:jc w:val="both"/>
        <w:rPr>
          <w:rFonts w:ascii="Times New Roman" w:hAnsi="Times New Roman" w:cs="Times New Roman"/>
          <w:sz w:val="28"/>
          <w:szCs w:val="28"/>
        </w:rPr>
      </w:pPr>
      <w:r w:rsidRPr="00AC0538">
        <w:rPr>
          <w:rFonts w:ascii="Times New Roman" w:hAnsi="Times New Roman" w:cs="Times New Roman"/>
          <w:sz w:val="28"/>
          <w:szCs w:val="28"/>
        </w:rPr>
        <w:t xml:space="preserve">     2.Активизировать работу по привлечению педагогов аттестованных на соответствие занимаемой должности для выступлений на заседаниях РМО воспитателей по различной тематике.</w:t>
      </w:r>
    </w:p>
    <w:p w:rsidR="003F64C1" w:rsidRPr="00AC0538" w:rsidRDefault="00F134B1" w:rsidP="00AC053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AC0538">
        <w:rPr>
          <w:rFonts w:ascii="Times New Roman" w:hAnsi="Times New Roman" w:cs="Times New Roman"/>
          <w:sz w:val="28"/>
          <w:szCs w:val="28"/>
        </w:rPr>
        <w:t xml:space="preserve">    </w:t>
      </w:r>
      <w:r w:rsidR="003F64C1" w:rsidRPr="00AC0538">
        <w:rPr>
          <w:rFonts w:ascii="Times New Roman" w:hAnsi="Times New Roman" w:cs="Times New Roman"/>
          <w:sz w:val="28"/>
          <w:szCs w:val="28"/>
        </w:rPr>
        <w:t>3.Рассмотреть вопросы оздоровительной работы в ДОО и дошкольных группах при школах.</w:t>
      </w:r>
    </w:p>
    <w:p w:rsidR="003F64C1" w:rsidRPr="00AC0538" w:rsidRDefault="003F64C1" w:rsidP="00AC053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3F64C1" w:rsidRPr="00AC0538" w:rsidRDefault="003F64C1" w:rsidP="00AC053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8215D5" w:rsidRPr="00AC0538" w:rsidRDefault="008215D5" w:rsidP="00AC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15D5" w:rsidRPr="00AC0538" w:rsidSect="00922BD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2C" w:rsidRDefault="0019472C" w:rsidP="00922BD8">
      <w:pPr>
        <w:spacing w:after="0" w:line="240" w:lineRule="auto"/>
      </w:pPr>
      <w:r>
        <w:separator/>
      </w:r>
    </w:p>
  </w:endnote>
  <w:endnote w:type="continuationSeparator" w:id="1">
    <w:p w:rsidR="0019472C" w:rsidRDefault="0019472C" w:rsidP="0092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2C" w:rsidRDefault="0019472C" w:rsidP="00922BD8">
      <w:pPr>
        <w:spacing w:after="0" w:line="240" w:lineRule="auto"/>
      </w:pPr>
      <w:r>
        <w:separator/>
      </w:r>
    </w:p>
  </w:footnote>
  <w:footnote w:type="continuationSeparator" w:id="1">
    <w:p w:rsidR="0019472C" w:rsidRDefault="0019472C" w:rsidP="0092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401490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86B17" w:rsidRPr="00922BD8" w:rsidRDefault="00FE369B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922BD8">
          <w:rPr>
            <w:rFonts w:ascii="PT Astra Serif" w:hAnsi="PT Astra Serif"/>
            <w:sz w:val="28"/>
            <w:szCs w:val="28"/>
          </w:rPr>
          <w:fldChar w:fldCharType="begin"/>
        </w:r>
        <w:r w:rsidR="00086B17" w:rsidRPr="00922BD8">
          <w:rPr>
            <w:rFonts w:ascii="PT Astra Serif" w:hAnsi="PT Astra Serif"/>
            <w:sz w:val="28"/>
            <w:szCs w:val="28"/>
          </w:rPr>
          <w:instrText>PAGE   \* MERGEFORMAT</w:instrText>
        </w:r>
        <w:r w:rsidRPr="00922BD8">
          <w:rPr>
            <w:rFonts w:ascii="PT Astra Serif" w:hAnsi="PT Astra Serif"/>
            <w:sz w:val="28"/>
            <w:szCs w:val="28"/>
          </w:rPr>
          <w:fldChar w:fldCharType="separate"/>
        </w:r>
        <w:r w:rsidR="000A3F6E">
          <w:rPr>
            <w:rFonts w:ascii="PT Astra Serif" w:hAnsi="PT Astra Serif"/>
            <w:noProof/>
            <w:sz w:val="28"/>
            <w:szCs w:val="28"/>
          </w:rPr>
          <w:t>5</w:t>
        </w:r>
        <w:r w:rsidRPr="00922BD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86B17" w:rsidRDefault="00086B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3B4E"/>
    <w:multiLevelType w:val="hybridMultilevel"/>
    <w:tmpl w:val="9E0E1D3A"/>
    <w:lvl w:ilvl="0" w:tplc="BD864D64">
      <w:start w:val="1"/>
      <w:numFmt w:val="decimal"/>
      <w:lvlText w:val="%1."/>
      <w:lvlJc w:val="left"/>
      <w:pPr>
        <w:ind w:left="34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19"/>
    <w:rsid w:val="000311A9"/>
    <w:rsid w:val="00037121"/>
    <w:rsid w:val="000540DE"/>
    <w:rsid w:val="00086B17"/>
    <w:rsid w:val="000A3F6E"/>
    <w:rsid w:val="000A46A4"/>
    <w:rsid w:val="000C7B53"/>
    <w:rsid w:val="00130714"/>
    <w:rsid w:val="0015444F"/>
    <w:rsid w:val="00187194"/>
    <w:rsid w:val="0019472C"/>
    <w:rsid w:val="00215EE4"/>
    <w:rsid w:val="00243379"/>
    <w:rsid w:val="002677D6"/>
    <w:rsid w:val="002A40E9"/>
    <w:rsid w:val="003032F4"/>
    <w:rsid w:val="0033123D"/>
    <w:rsid w:val="00367942"/>
    <w:rsid w:val="003F64C1"/>
    <w:rsid w:val="00417095"/>
    <w:rsid w:val="004731F2"/>
    <w:rsid w:val="004B6C8D"/>
    <w:rsid w:val="004C35E0"/>
    <w:rsid w:val="004C495F"/>
    <w:rsid w:val="004D40D3"/>
    <w:rsid w:val="004F4E8D"/>
    <w:rsid w:val="00516A93"/>
    <w:rsid w:val="00544E2F"/>
    <w:rsid w:val="00600B48"/>
    <w:rsid w:val="00602C68"/>
    <w:rsid w:val="00612763"/>
    <w:rsid w:val="00657D13"/>
    <w:rsid w:val="0066376A"/>
    <w:rsid w:val="00693A98"/>
    <w:rsid w:val="006B6BAA"/>
    <w:rsid w:val="00723896"/>
    <w:rsid w:val="007325CD"/>
    <w:rsid w:val="00755E19"/>
    <w:rsid w:val="0075732D"/>
    <w:rsid w:val="007755D1"/>
    <w:rsid w:val="00784A7B"/>
    <w:rsid w:val="007856F1"/>
    <w:rsid w:val="007D0676"/>
    <w:rsid w:val="007F63C7"/>
    <w:rsid w:val="008215D5"/>
    <w:rsid w:val="00825E7F"/>
    <w:rsid w:val="008A605C"/>
    <w:rsid w:val="008B1F4E"/>
    <w:rsid w:val="00922BD8"/>
    <w:rsid w:val="00927043"/>
    <w:rsid w:val="009669E4"/>
    <w:rsid w:val="009C0AE1"/>
    <w:rsid w:val="009E1FE8"/>
    <w:rsid w:val="00A117C0"/>
    <w:rsid w:val="00A5414C"/>
    <w:rsid w:val="00AC0538"/>
    <w:rsid w:val="00AF31D7"/>
    <w:rsid w:val="00B06AF7"/>
    <w:rsid w:val="00B47787"/>
    <w:rsid w:val="00B50A92"/>
    <w:rsid w:val="00B74224"/>
    <w:rsid w:val="00B80531"/>
    <w:rsid w:val="00B827F0"/>
    <w:rsid w:val="00BA0F16"/>
    <w:rsid w:val="00BB0013"/>
    <w:rsid w:val="00BD6459"/>
    <w:rsid w:val="00C24D4A"/>
    <w:rsid w:val="00C31416"/>
    <w:rsid w:val="00C96186"/>
    <w:rsid w:val="00CA6620"/>
    <w:rsid w:val="00CC6BAB"/>
    <w:rsid w:val="00CE21A4"/>
    <w:rsid w:val="00CE5FEF"/>
    <w:rsid w:val="00CF15C9"/>
    <w:rsid w:val="00D6422A"/>
    <w:rsid w:val="00D7684F"/>
    <w:rsid w:val="00E03163"/>
    <w:rsid w:val="00E704F4"/>
    <w:rsid w:val="00E90417"/>
    <w:rsid w:val="00EA4BB8"/>
    <w:rsid w:val="00EF72B8"/>
    <w:rsid w:val="00F134B1"/>
    <w:rsid w:val="00F34E39"/>
    <w:rsid w:val="00F55441"/>
    <w:rsid w:val="00F64624"/>
    <w:rsid w:val="00FB6429"/>
    <w:rsid w:val="00FE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BD8"/>
  </w:style>
  <w:style w:type="paragraph" w:styleId="a5">
    <w:name w:val="footer"/>
    <w:basedOn w:val="a"/>
    <w:link w:val="a6"/>
    <w:uiPriority w:val="99"/>
    <w:unhideWhenUsed/>
    <w:rsid w:val="0092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BD8"/>
  </w:style>
  <w:style w:type="paragraph" w:styleId="a7">
    <w:name w:val="Balloon Text"/>
    <w:basedOn w:val="a"/>
    <w:link w:val="a8"/>
    <w:uiPriority w:val="99"/>
    <w:semiHidden/>
    <w:unhideWhenUsed/>
    <w:rsid w:val="00784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A7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F6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</cp:lastModifiedBy>
  <cp:revision>126</cp:revision>
  <cp:lastPrinted>2022-08-01T07:18:00Z</cp:lastPrinted>
  <dcterms:created xsi:type="dcterms:W3CDTF">2021-07-23T11:27:00Z</dcterms:created>
  <dcterms:modified xsi:type="dcterms:W3CDTF">2022-08-03T11:00:00Z</dcterms:modified>
</cp:coreProperties>
</file>